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E5" w:rsidRDefault="00C74341" w:rsidP="001826E5">
      <w:pPr>
        <w:jc w:val="center"/>
        <w:rPr>
          <w:b/>
          <w:sz w:val="24"/>
          <w:szCs w:val="24"/>
          <w:u w:val="single"/>
        </w:rPr>
      </w:pPr>
      <w:r w:rsidRPr="00DC1211">
        <w:rPr>
          <w:b/>
          <w:sz w:val="24"/>
          <w:szCs w:val="24"/>
          <w:u w:val="single"/>
        </w:rPr>
        <w:t xml:space="preserve">Draft Form Letter for </w:t>
      </w:r>
      <w:r w:rsidR="00B74791">
        <w:rPr>
          <w:b/>
          <w:sz w:val="24"/>
          <w:szCs w:val="24"/>
          <w:u w:val="single"/>
        </w:rPr>
        <w:t xml:space="preserve">Support of OB Grant </w:t>
      </w:r>
      <w:proofErr w:type="spellStart"/>
      <w:r w:rsidR="00B74791">
        <w:rPr>
          <w:b/>
          <w:sz w:val="24"/>
          <w:szCs w:val="24"/>
          <w:u w:val="single"/>
        </w:rPr>
        <w:t>Appplications</w:t>
      </w:r>
      <w:proofErr w:type="spellEnd"/>
    </w:p>
    <w:p w:rsidR="00B74791" w:rsidRDefault="00B74791" w:rsidP="00B74791">
      <w:pPr>
        <w:pStyle w:val="NoSpacing"/>
      </w:pPr>
      <w:r>
        <w:t>Mr. Louis A. Elisa, Executive Secretary</w:t>
      </w:r>
    </w:p>
    <w:p w:rsidR="00B74791" w:rsidRDefault="00B74791" w:rsidP="00B74791">
      <w:pPr>
        <w:pStyle w:val="NoSpacing"/>
      </w:pPr>
      <w:r>
        <w:t>Massachusetts Seaport Advisory Council</w:t>
      </w:r>
    </w:p>
    <w:p w:rsidR="00B74791" w:rsidRDefault="00B74791" w:rsidP="00B74791">
      <w:pPr>
        <w:pStyle w:val="NoSpacing"/>
      </w:pPr>
      <w:r>
        <w:t>Town Hall, 40 Center Street</w:t>
      </w:r>
    </w:p>
    <w:p w:rsidR="00B74791" w:rsidRDefault="00B74791" w:rsidP="00B74791">
      <w:pPr>
        <w:pStyle w:val="NoSpacing"/>
      </w:pPr>
      <w:r>
        <w:t>Fairhaven, MA 02719</w:t>
      </w:r>
    </w:p>
    <w:p w:rsidR="00B74791" w:rsidRPr="00B74791" w:rsidRDefault="00B74791" w:rsidP="00B74791">
      <w:pPr>
        <w:pStyle w:val="NoSpacing"/>
      </w:pPr>
    </w:p>
    <w:p w:rsidR="001826E5" w:rsidRDefault="001826E5" w:rsidP="001826E5">
      <w:r>
        <w:t xml:space="preserve">RE: </w:t>
      </w:r>
      <w:r w:rsidRPr="00E564D8">
        <w:rPr>
          <w:u w:val="single"/>
        </w:rPr>
        <w:t>Oak Bluffs Public Access Improvement Project</w:t>
      </w:r>
      <w:r w:rsidR="00E564D8">
        <w:t xml:space="preserve"> </w:t>
      </w:r>
    </w:p>
    <w:p w:rsidR="001826E5" w:rsidRDefault="00B74791" w:rsidP="001826E5">
      <w:r>
        <w:t>Dear Mr. Elisa</w:t>
      </w:r>
      <w:r w:rsidR="001826E5">
        <w:t>:</w:t>
      </w:r>
    </w:p>
    <w:p w:rsidR="001826E5" w:rsidRDefault="001826E5" w:rsidP="001826E5">
      <w:pPr>
        <w:pStyle w:val="NoSpacing"/>
      </w:pPr>
      <w:r>
        <w:t>I am writing to support the Town of Oak Bluffs’ application for financial assistance for the above-referenced project.</w:t>
      </w:r>
      <w:r w:rsidR="00B74791">
        <w:t xml:space="preserve"> Oak Bluffs is a water-dependent</w:t>
      </w:r>
      <w:proofErr w:type="gramStart"/>
      <w:r w:rsidR="00B74791">
        <w:t xml:space="preserve">, </w:t>
      </w:r>
      <w:r w:rsidR="00E564D8">
        <w:t xml:space="preserve"> </w:t>
      </w:r>
      <w:r w:rsidR="00534C23">
        <w:t>island</w:t>
      </w:r>
      <w:proofErr w:type="gramEnd"/>
      <w:r w:rsidR="00534C23">
        <w:t xml:space="preserve"> resort community</w:t>
      </w:r>
      <w:r w:rsidR="00E564D8">
        <w:t>. The proposed project</w:t>
      </w:r>
      <w:r w:rsidR="00B74791">
        <w:t xml:space="preserve"> is a major economic development improvement for the Town that</w:t>
      </w:r>
      <w:r w:rsidR="00E564D8">
        <w:t xml:space="preserve"> will </w:t>
      </w:r>
      <w:proofErr w:type="spellStart"/>
      <w:r w:rsidR="00B74791">
        <w:t>will</w:t>
      </w:r>
      <w:proofErr w:type="spellEnd"/>
      <w:r w:rsidR="00B74791">
        <w:t xml:space="preserve"> also </w:t>
      </w:r>
      <w:r w:rsidR="00E564D8">
        <w:t>enhance public</w:t>
      </w:r>
      <w:r w:rsidR="0035446D">
        <w:t xml:space="preserve"> access, </w:t>
      </w:r>
      <w:r w:rsidR="00B74791">
        <w:t xml:space="preserve">recreation, </w:t>
      </w:r>
      <w:r w:rsidR="0035446D">
        <w:t>pub</w:t>
      </w:r>
      <w:r w:rsidR="00B74791">
        <w:t xml:space="preserve">lic </w:t>
      </w:r>
      <w:proofErr w:type="gramStart"/>
      <w:r w:rsidR="00B74791">
        <w:t xml:space="preserve">safety </w:t>
      </w:r>
      <w:r w:rsidR="00E564D8">
        <w:t xml:space="preserve"> and</w:t>
      </w:r>
      <w:proofErr w:type="gramEnd"/>
      <w:r w:rsidR="00E564D8">
        <w:t xml:space="preserve"> coastal protection along the downtown shoreline.</w:t>
      </w:r>
    </w:p>
    <w:p w:rsidR="0035446D" w:rsidRDefault="0035446D" w:rsidP="001826E5">
      <w:pPr>
        <w:pStyle w:val="NoSpacing"/>
      </w:pPr>
    </w:p>
    <w:p w:rsidR="00534C23" w:rsidRDefault="0035446D" w:rsidP="001826E5">
      <w:pPr>
        <w:pStyle w:val="NoSpacing"/>
      </w:pPr>
      <w:r>
        <w:t>Phase I of the</w:t>
      </w:r>
      <w:r w:rsidR="00534C23">
        <w:t xml:space="preserve"> project consists of the following improvements to the North Bluff section of the Oak Bluffs shoreline:</w:t>
      </w:r>
    </w:p>
    <w:p w:rsidR="00534C23" w:rsidRDefault="0035446D" w:rsidP="00534C23">
      <w:pPr>
        <w:pStyle w:val="NoSpacing"/>
        <w:numPr>
          <w:ilvl w:val="0"/>
          <w:numId w:val="1"/>
        </w:numPr>
      </w:pPr>
      <w:r>
        <w:t xml:space="preserve">A ADA-accessible </w:t>
      </w:r>
      <w:r w:rsidR="00534C23">
        <w:t>boardwalk on top of the sea</w:t>
      </w:r>
      <w:r>
        <w:t xml:space="preserve">wall to connect </w:t>
      </w:r>
      <w:r w:rsidR="00B74791">
        <w:t xml:space="preserve">the thousands of </w:t>
      </w:r>
      <w:r>
        <w:t>boaters, ferry passenger</w:t>
      </w:r>
      <w:r w:rsidR="00E564D8">
        <w:t>s, other visitors, and residents</w:t>
      </w:r>
      <w:r>
        <w:t xml:space="preserve"> from the Oak Bluffs H</w:t>
      </w:r>
      <w:r w:rsidR="00534C23">
        <w:t>arbor to the Steamship Authority terminal</w:t>
      </w:r>
      <w:r>
        <w:t>, in-town beaches</w:t>
      </w:r>
      <w:r w:rsidR="00534C23">
        <w:t xml:space="preserve"> and the downtown commercial area</w:t>
      </w:r>
      <w:r w:rsidR="00B74791">
        <w:t xml:space="preserve"> to stimulate business activity.</w:t>
      </w:r>
    </w:p>
    <w:p w:rsidR="00B74791" w:rsidRDefault="00B74791" w:rsidP="00B74791">
      <w:pPr>
        <w:pStyle w:val="NoSpacing"/>
        <w:numPr>
          <w:ilvl w:val="0"/>
          <w:numId w:val="1"/>
        </w:numPr>
      </w:pPr>
      <w:r>
        <w:t xml:space="preserve">A new seawall to replace a failing seawall </w:t>
      </w:r>
      <w:r>
        <w:t>and anchor the public walkway</w:t>
      </w:r>
    </w:p>
    <w:p w:rsidR="00534C23" w:rsidRDefault="0035446D" w:rsidP="0035446D">
      <w:pPr>
        <w:pStyle w:val="NoSpacing"/>
        <w:numPr>
          <w:ilvl w:val="0"/>
          <w:numId w:val="1"/>
        </w:numPr>
      </w:pPr>
      <w:r>
        <w:t xml:space="preserve">(Also, </w:t>
      </w:r>
      <w:r w:rsidR="00E564D8">
        <w:t xml:space="preserve">a </w:t>
      </w:r>
      <w:r>
        <w:t xml:space="preserve">state-funded </w:t>
      </w:r>
      <w:r w:rsidR="00534C23">
        <w:t>public access</w:t>
      </w:r>
      <w:r>
        <w:t>, ADA accessible</w:t>
      </w:r>
      <w:r w:rsidR="00534C23">
        <w:t xml:space="preserve"> fish</w:t>
      </w:r>
      <w:r>
        <w:t>ing</w:t>
      </w:r>
      <w:r w:rsidR="00534C23">
        <w:t xml:space="preserve"> pier </w:t>
      </w:r>
      <w:r>
        <w:t>off the new seawall/boardwalk, will be built in 2013.)</w:t>
      </w:r>
    </w:p>
    <w:p w:rsidR="00534C23" w:rsidRDefault="00534C23" w:rsidP="00534C23">
      <w:pPr>
        <w:pStyle w:val="NoSpacing"/>
      </w:pPr>
    </w:p>
    <w:p w:rsidR="00E564D8" w:rsidRDefault="0035446D" w:rsidP="001826E5">
      <w:pPr>
        <w:pStyle w:val="NoSpacing"/>
      </w:pPr>
      <w:r>
        <w:t>The</w:t>
      </w:r>
      <w:r w:rsidR="003D0FFC">
        <w:t xml:space="preserve"> </w:t>
      </w:r>
      <w:r>
        <w:t xml:space="preserve">Town’s shoreline is its economic backbone. </w:t>
      </w:r>
      <w:r w:rsidR="00E564D8">
        <w:t>The seawall and boardwalk will provide a safe and scenic walkway between the ferry ports, beaches, waterfront Ocean Park, historic neighborhoods and the downtown commercial area.</w:t>
      </w:r>
      <w:r w:rsidR="009E41BD">
        <w:t xml:space="preserve"> These linkages will greatly improve the attractiveness and ease of access of our business community for residents and visitors alike.</w:t>
      </w:r>
    </w:p>
    <w:p w:rsidR="00E564D8" w:rsidRDefault="00E564D8" w:rsidP="001826E5">
      <w:pPr>
        <w:pStyle w:val="NoSpacing"/>
      </w:pPr>
    </w:p>
    <w:p w:rsidR="00335248" w:rsidRDefault="00E564D8" w:rsidP="001826E5">
      <w:pPr>
        <w:pStyle w:val="NoSpacing"/>
      </w:pPr>
      <w:r>
        <w:t xml:space="preserve">The project will </w:t>
      </w:r>
      <w:r w:rsidR="009E41BD">
        <w:t xml:space="preserve">also </w:t>
      </w:r>
      <w:r w:rsidR="0035446D">
        <w:t xml:space="preserve">enhance waterfront </w:t>
      </w:r>
      <w:r w:rsidR="00BF0B07">
        <w:t xml:space="preserve">and beach </w:t>
      </w:r>
      <w:r w:rsidR="0035446D">
        <w:t>a</w:t>
      </w:r>
      <w:r w:rsidR="00BF0B07">
        <w:t xml:space="preserve">ccess </w:t>
      </w:r>
      <w:r w:rsidR="00335248">
        <w:t xml:space="preserve">while protecting the coastal infrastructure. The road above the North Bluff seawall is the main access road to the Oak Bluffs </w:t>
      </w:r>
      <w:r>
        <w:t>Harbor;</w:t>
      </w:r>
      <w:r w:rsidR="00335248">
        <w:t xml:space="preserve"> </w:t>
      </w:r>
      <w:r>
        <w:t xml:space="preserve">it links the harbor and </w:t>
      </w:r>
      <w:r w:rsidR="00335248">
        <w:t>Steamship Authority termin</w:t>
      </w:r>
      <w:r>
        <w:t>al</w:t>
      </w:r>
      <w:r w:rsidR="00335248">
        <w:t xml:space="preserve"> </w:t>
      </w:r>
      <w:r>
        <w:t>that</w:t>
      </w:r>
      <w:r w:rsidR="00335248">
        <w:t xml:space="preserve"> </w:t>
      </w:r>
      <w:r>
        <w:t xml:space="preserve">together </w:t>
      </w:r>
      <w:r w:rsidR="00335248">
        <w:t>provide ferry service to Woods Hole, Falmouth, Hyanni</w:t>
      </w:r>
      <w:r>
        <w:t>s, New Bedford and Rhode Island, and it provides parking for both ferry sites.</w:t>
      </w:r>
      <w:r w:rsidR="00335248">
        <w:t xml:space="preserve"> Should the seawall fail all this service would be severely disrupted. </w:t>
      </w:r>
    </w:p>
    <w:p w:rsidR="009E41BD" w:rsidRDefault="009E41BD" w:rsidP="001826E5">
      <w:pPr>
        <w:pStyle w:val="NoSpacing"/>
      </w:pPr>
    </w:p>
    <w:p w:rsidR="00AC010D" w:rsidRDefault="00AC010D" w:rsidP="001826E5">
      <w:pPr>
        <w:pStyle w:val="NoSpacing"/>
      </w:pPr>
      <w:r>
        <w:t xml:space="preserve">In the past five years the Town, state, federal government and the Steamship Authority </w:t>
      </w:r>
      <w:r w:rsidR="000D2919">
        <w:t xml:space="preserve">have </w:t>
      </w:r>
      <w:r w:rsidR="003D0FFC">
        <w:t xml:space="preserve">committed </w:t>
      </w:r>
      <w:r w:rsidR="00FB5CB6">
        <w:t xml:space="preserve">over </w:t>
      </w:r>
      <w:r w:rsidR="003D0FFC">
        <w:t>$</w:t>
      </w:r>
      <w:r w:rsidR="00FB5CB6">
        <w:t>9</w:t>
      </w:r>
      <w:r w:rsidR="003D0FFC">
        <w:t xml:space="preserve"> million in imp</w:t>
      </w:r>
      <w:r w:rsidR="00E564D8">
        <w:t>rovements to this downtown shoreline,</w:t>
      </w:r>
      <w:r w:rsidR="009E41BD">
        <w:t xml:space="preserve"> which have included</w:t>
      </w:r>
      <w:r>
        <w:t xml:space="preserve"> a new Steamship </w:t>
      </w:r>
      <w:r w:rsidR="009E41BD">
        <w:t>Authority terminal and</w:t>
      </w:r>
      <w:r>
        <w:t xml:space="preserve"> pier, replacement of the eastern Harbo</w:t>
      </w:r>
      <w:r w:rsidR="009E41BD">
        <w:t>r bulkhead, the</w:t>
      </w:r>
      <w:r>
        <w:t xml:space="preserve"> restoration of a coastal bank after a portion of seawall collapse, restoration of a public </w:t>
      </w:r>
      <w:r w:rsidR="000D2919">
        <w:t>restr</w:t>
      </w:r>
      <w:r>
        <w:t>oom</w:t>
      </w:r>
      <w:r w:rsidR="009E41BD">
        <w:t xml:space="preserve"> facility, and proposed fish pier, This project serves as the capstone of these efforts by providing the necessary pedestrian linkages to bring all of the </w:t>
      </w:r>
      <w:r w:rsidR="00FB1673">
        <w:t>major downtown and waterfront areas together as one.</w:t>
      </w:r>
    </w:p>
    <w:p w:rsidR="00AC010D" w:rsidRDefault="00AC010D" w:rsidP="001826E5">
      <w:pPr>
        <w:pStyle w:val="NoSpacing"/>
      </w:pPr>
    </w:p>
    <w:p w:rsidR="00E564D8" w:rsidRDefault="00E564D8" w:rsidP="001826E5">
      <w:pPr>
        <w:pStyle w:val="NoSpacing"/>
      </w:pPr>
      <w:r>
        <w:t>Thank you for your consideration.</w:t>
      </w:r>
    </w:p>
    <w:p w:rsidR="00FB1673" w:rsidRDefault="00FB1673" w:rsidP="001826E5">
      <w:pPr>
        <w:pStyle w:val="NoSpacing"/>
      </w:pPr>
    </w:p>
    <w:p w:rsidR="00FB1673" w:rsidRDefault="00FB1673" w:rsidP="001826E5">
      <w:pPr>
        <w:pStyle w:val="NoSpacing"/>
      </w:pPr>
      <w:bookmarkStart w:id="0" w:name="_GoBack"/>
      <w:bookmarkEnd w:id="0"/>
    </w:p>
    <w:p w:rsidR="00E564D8" w:rsidRDefault="00E564D8" w:rsidP="001826E5">
      <w:pPr>
        <w:pStyle w:val="NoSpacing"/>
      </w:pPr>
      <w:r>
        <w:t>Sincerely,</w:t>
      </w:r>
    </w:p>
    <w:sectPr w:rsidR="00E5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E18"/>
    <w:multiLevelType w:val="hybridMultilevel"/>
    <w:tmpl w:val="2976DDB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9"/>
    <w:rsid w:val="000D2919"/>
    <w:rsid w:val="001826E5"/>
    <w:rsid w:val="00335248"/>
    <w:rsid w:val="0035446D"/>
    <w:rsid w:val="003D0FFC"/>
    <w:rsid w:val="0045071E"/>
    <w:rsid w:val="00534C23"/>
    <w:rsid w:val="005714DA"/>
    <w:rsid w:val="008B1052"/>
    <w:rsid w:val="00983459"/>
    <w:rsid w:val="009E41BD"/>
    <w:rsid w:val="00AC010D"/>
    <w:rsid w:val="00B3442A"/>
    <w:rsid w:val="00B74791"/>
    <w:rsid w:val="00BF0B07"/>
    <w:rsid w:val="00BF288B"/>
    <w:rsid w:val="00C74341"/>
    <w:rsid w:val="00CA0293"/>
    <w:rsid w:val="00DC1211"/>
    <w:rsid w:val="00E564D8"/>
    <w:rsid w:val="00FB1673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Durkee</dc:creator>
  <cp:lastModifiedBy>Robert Whritenour</cp:lastModifiedBy>
  <cp:revision>4</cp:revision>
  <dcterms:created xsi:type="dcterms:W3CDTF">2012-11-28T17:09:00Z</dcterms:created>
  <dcterms:modified xsi:type="dcterms:W3CDTF">2012-11-28T18:46:00Z</dcterms:modified>
</cp:coreProperties>
</file>